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7C45" w14:textId="11E83808" w:rsidR="008F456F" w:rsidRDefault="008F456F" w:rsidP="00D710C7"/>
    <w:p w14:paraId="14BA408F" w14:textId="484B6386" w:rsidR="00A76636" w:rsidRDefault="00A76636" w:rsidP="00D710C7"/>
    <w:p w14:paraId="0F35E0A7" w14:textId="77777777" w:rsidR="00A76636" w:rsidRDefault="00A76636" w:rsidP="00D710C7"/>
    <w:p w14:paraId="774D13E7" w14:textId="41C0862D" w:rsidR="0041096C" w:rsidRDefault="00A76636" w:rsidP="008D3DEB">
      <w:pPr>
        <w:jc w:val="both"/>
      </w:pPr>
      <w:permStart w:id="1385722309" w:edGrp="everyone"/>
      <w:r>
        <w:t>March 24, 2020</w:t>
      </w:r>
    </w:p>
    <w:permEnd w:id="1385722309"/>
    <w:p w14:paraId="2F41D8A3" w14:textId="77777777" w:rsidR="008D3DEB" w:rsidRDefault="008D3DEB" w:rsidP="008D3DEB">
      <w:pPr>
        <w:pStyle w:val="NoSpacing"/>
        <w:jc w:val="both"/>
      </w:pPr>
    </w:p>
    <w:p w14:paraId="3BEF8FB4" w14:textId="663EE62F" w:rsidR="008D3DEB" w:rsidRDefault="005E7AE8" w:rsidP="005E7AE8">
      <w:pPr>
        <w:pStyle w:val="NoSpacing"/>
        <w:jc w:val="both"/>
      </w:pPr>
      <w:permStart w:id="1016493548" w:edGrp="everyone"/>
      <w:r w:rsidRPr="005E7AE8">
        <w:rPr>
          <w:highlight w:val="yellow"/>
        </w:rPr>
        <w:t>&lt;Local Government Address&gt;</w:t>
      </w:r>
    </w:p>
    <w:permEnd w:id="1016493548"/>
    <w:p w14:paraId="6CF8C988" w14:textId="77777777" w:rsidR="00D710C7" w:rsidRDefault="00D710C7" w:rsidP="008D3DEB">
      <w:pPr>
        <w:pStyle w:val="NoSpacing"/>
        <w:jc w:val="both"/>
      </w:pPr>
    </w:p>
    <w:p w14:paraId="1C968611" w14:textId="7414B906" w:rsidR="00D710C7" w:rsidRDefault="00D710C7" w:rsidP="008D3DEB">
      <w:pPr>
        <w:jc w:val="both"/>
      </w:pPr>
      <w:r>
        <w:t xml:space="preserve">RE: Consistent Designation of Essential Critical Infrastructure Worker Recommendations </w:t>
      </w:r>
    </w:p>
    <w:p w14:paraId="55A20866" w14:textId="16118D4A" w:rsidR="00D710C7" w:rsidRDefault="00D710C7" w:rsidP="008D3DEB">
      <w:pPr>
        <w:jc w:val="both"/>
      </w:pPr>
      <w:permStart w:id="65146516" w:edGrp="everyone"/>
      <w:r w:rsidRPr="005E7AE8">
        <w:rPr>
          <w:highlight w:val="yellow"/>
        </w:rPr>
        <w:t xml:space="preserve">Dear </w:t>
      </w:r>
      <w:r w:rsidR="005E7AE8" w:rsidRPr="005E7AE8">
        <w:rPr>
          <w:highlight w:val="yellow"/>
        </w:rPr>
        <w:t>Mayor/Chairman</w:t>
      </w:r>
      <w:r w:rsidR="008D3DEB" w:rsidRPr="005E7AE8">
        <w:rPr>
          <w:highlight w:val="yellow"/>
        </w:rPr>
        <w:t>:</w:t>
      </w:r>
      <w:r>
        <w:t xml:space="preserve"> </w:t>
      </w:r>
    </w:p>
    <w:permEnd w:id="65146516"/>
    <w:p w14:paraId="3117D236" w14:textId="334E2337" w:rsidR="00063767" w:rsidRDefault="00D710C7" w:rsidP="008D3DEB">
      <w:pPr>
        <w:jc w:val="both"/>
      </w:pPr>
      <w:r>
        <w:t>Thank you for your steadfast leadership</w:t>
      </w:r>
      <w:r w:rsidR="004E5180">
        <w:t xml:space="preserve"> in our community</w:t>
      </w:r>
      <w:r>
        <w:t xml:space="preserve"> </w:t>
      </w:r>
      <w:r w:rsidR="00255381">
        <w:t>to combat</w:t>
      </w:r>
      <w:r>
        <w:t xml:space="preserve"> the COVID-19 pandemic </w:t>
      </w:r>
      <w:r w:rsidR="00063767">
        <w:t xml:space="preserve">to </w:t>
      </w:r>
      <w:r>
        <w:t xml:space="preserve">secure Georgia’s future. </w:t>
      </w:r>
      <w:r w:rsidR="00057A35">
        <w:t xml:space="preserve">The state’s </w:t>
      </w:r>
      <w:r>
        <w:t xml:space="preserve">business community stands firm in our commitment to be a trusted partner as we navigate this time of uncertainty. </w:t>
      </w:r>
      <w:r w:rsidR="00BA6C32" w:rsidRPr="00BA6C32">
        <w:t xml:space="preserve">To be certain, stopping the spread of COVID-19 and its impact on Georgians remains </w:t>
      </w:r>
      <w:r w:rsidR="00BA6C32">
        <w:t xml:space="preserve">a </w:t>
      </w:r>
      <w:r w:rsidR="00BA6C32" w:rsidRPr="00BA6C32">
        <w:t xml:space="preserve">top priority.  However, as we navigate this temporary and unprecedented situation, it is </w:t>
      </w:r>
      <w:r w:rsidR="008D3DEB">
        <w:t>imperative</w:t>
      </w:r>
      <w:r w:rsidR="00BA6C32" w:rsidRPr="00BA6C32">
        <w:t xml:space="preserve"> that</w:t>
      </w:r>
      <w:r w:rsidR="005E7AE8">
        <w:t xml:space="preserve"> our community allow the operation of</w:t>
      </w:r>
      <w:r w:rsidR="00BA6C32" w:rsidRPr="00BA6C32">
        <w:t xml:space="preserve"> critical and essential services.</w:t>
      </w:r>
      <w:r w:rsidR="00BA6C32">
        <w:t xml:space="preserve">  </w:t>
      </w:r>
      <w:r w:rsidR="00BA6C32" w:rsidRPr="00BA6C32">
        <w:t>This is extremely important as necessary supplies continue to flow through the state and must be delivered to those individuals fighting on the frontlines of this pandemic. The designation of an essential business will substantially impact how our state weathers this crisis both short- and long-term.</w:t>
      </w:r>
      <w:r w:rsidR="00063767">
        <w:t xml:space="preserve"> </w:t>
      </w:r>
    </w:p>
    <w:p w14:paraId="4429232C" w14:textId="466B26E1" w:rsidR="00D710C7" w:rsidRDefault="004E5180" w:rsidP="008D3DEB">
      <w:pPr>
        <w:jc w:val="both"/>
      </w:pPr>
      <w:r>
        <w:t>T</w:t>
      </w:r>
      <w:r>
        <w:t xml:space="preserve">he </w:t>
      </w:r>
      <w:permStart w:id="1870274874" w:edGrp="everyone"/>
      <w:r>
        <w:rPr>
          <w:highlight w:val="yellow"/>
        </w:rPr>
        <w:t>____</w:t>
      </w:r>
      <w:r>
        <w:rPr>
          <w:highlight w:val="yellow"/>
          <w:u w:val="single"/>
        </w:rPr>
        <w:t>fill in name here</w:t>
      </w:r>
      <w:r>
        <w:rPr>
          <w:highlight w:val="yellow"/>
        </w:rPr>
        <w:t>________</w:t>
      </w:r>
      <w:r>
        <w:t xml:space="preserve"> </w:t>
      </w:r>
      <w:permEnd w:id="1870274874"/>
      <w:r>
        <w:t>Chamber of Commerce, along with the Georgia Chamber and the U.S. Chamber believe a baseline standard</w:t>
      </w:r>
      <w:r w:rsidR="00284C4C">
        <w:t xml:space="preserve"> received</w:t>
      </w:r>
      <w:r w:rsidR="00D710C7">
        <w:t xml:space="preserve"> from employers is what will be categorized </w:t>
      </w:r>
      <w:r w:rsidR="00057A35">
        <w:t xml:space="preserve">as </w:t>
      </w:r>
      <w:r w:rsidR="00D710C7">
        <w:t xml:space="preserve">“essential businesses”. </w:t>
      </w:r>
      <w:r w:rsidR="00BA6C32">
        <w:t xml:space="preserve"> We</w:t>
      </w:r>
      <w:r w:rsidR="005E7AE8">
        <w:t xml:space="preserve">, the Georgia Chamber and the U.S. Chamber </w:t>
      </w:r>
      <w:r w:rsidR="00BA6C32">
        <w:t>believe a</w:t>
      </w:r>
      <w:r w:rsidR="00BA6C32" w:rsidRPr="00BA6C32">
        <w:t xml:space="preserve"> baseline standard for this designation is the Department of Homeland Security’s Cybersecurity and Infrastructure Security Agency’s Memorandum on Identification of Essential Critical Infrastructure Workers During COVID-19 Response dated March 19, 2020</w:t>
      </w:r>
      <w:r>
        <w:t xml:space="preserve"> </w:t>
      </w:r>
      <w:r w:rsidR="00BA6C32" w:rsidRPr="00BA6C32">
        <w:t>and enclosed in this letter</w:t>
      </w:r>
      <w:r w:rsidR="00D710C7">
        <w:t xml:space="preserve">. </w:t>
      </w:r>
    </w:p>
    <w:p w14:paraId="2176BBC9" w14:textId="68FF9777" w:rsidR="00D710C7" w:rsidRDefault="00063767" w:rsidP="008D3DEB">
      <w:pPr>
        <w:jc w:val="both"/>
      </w:pPr>
      <w:r>
        <w:t xml:space="preserve">I would ask that as </w:t>
      </w:r>
      <w:r w:rsidR="005E7AE8">
        <w:t>you</w:t>
      </w:r>
      <w:r>
        <w:t xml:space="preserve"> explore the implementation of “shelter-in-place” ordinances, that </w:t>
      </w:r>
      <w:r w:rsidR="005E7AE8">
        <w:t xml:space="preserve">you </w:t>
      </w:r>
      <w:r>
        <w:t>will consider adopting the enclosed federal guidelines defining “essential businesses”, and allow individuals employed by those industry sectors to continue working to provide the</w:t>
      </w:r>
      <w:r w:rsidR="00EC5336">
        <w:t xml:space="preserve"> invaluable</w:t>
      </w:r>
      <w:r>
        <w:t xml:space="preserve"> goods and services </w:t>
      </w:r>
      <w:r w:rsidR="00EC5336">
        <w:t xml:space="preserve">needed to help the state address the pandemic from both a health care and economic perspective.  By adopting this </w:t>
      </w:r>
      <w:r w:rsidR="003C6239">
        <w:t>interpretation</w:t>
      </w:r>
      <w:r w:rsidR="00EC5336">
        <w:t xml:space="preserve">, our hope is to mitigate supply chain disruptions that </w:t>
      </w:r>
      <w:r w:rsidR="00D710C7">
        <w:t xml:space="preserve">could leave </w:t>
      </w:r>
      <w:r w:rsidR="003C6239">
        <w:t>Georgians</w:t>
      </w:r>
      <w:r w:rsidR="00D710C7">
        <w:t xml:space="preserve"> vulnerable </w:t>
      </w:r>
      <w:r w:rsidR="00EC5336">
        <w:t>in their greatest time</w:t>
      </w:r>
      <w:r w:rsidR="008D3DEB">
        <w:t>s</w:t>
      </w:r>
      <w:r w:rsidR="00EC5336">
        <w:t xml:space="preserve"> of need</w:t>
      </w:r>
      <w:r w:rsidR="003C6239">
        <w:t xml:space="preserve">. </w:t>
      </w:r>
      <w:r w:rsidR="00D710C7">
        <w:t xml:space="preserve"> </w:t>
      </w:r>
    </w:p>
    <w:p w14:paraId="630EC8C3" w14:textId="7B30F1CB" w:rsidR="00D710C7" w:rsidRDefault="00D710C7" w:rsidP="008D3DEB">
      <w:pPr>
        <w:jc w:val="both"/>
      </w:pPr>
      <w:r>
        <w:t>Thank you for your</w:t>
      </w:r>
      <w:r w:rsidR="003C6239">
        <w:t xml:space="preserve"> </w:t>
      </w:r>
      <w:r w:rsidR="008D3DEB">
        <w:t xml:space="preserve">consideration of this request and </w:t>
      </w:r>
      <w:r w:rsidR="003C6239">
        <w:t>continued</w:t>
      </w:r>
      <w:r>
        <w:t xml:space="preserve"> leadership during th</w:t>
      </w:r>
      <w:r w:rsidR="00CA6587">
        <w:t>ese difficult times</w:t>
      </w:r>
      <w:r>
        <w:t xml:space="preserve">. </w:t>
      </w:r>
      <w:r w:rsidR="008F456F">
        <w:t xml:space="preserve">We </w:t>
      </w:r>
      <w:r w:rsidR="00CA6587">
        <w:t>value you</w:t>
      </w:r>
      <w:r w:rsidR="00686EE3">
        <w:t xml:space="preserve">r partnership with the business community </w:t>
      </w:r>
      <w:r w:rsidR="00CA6587">
        <w:t xml:space="preserve">to </w:t>
      </w:r>
      <w:r w:rsidR="008F456F">
        <w:t xml:space="preserve">place our state in </w:t>
      </w:r>
      <w:r w:rsidR="00686EE3">
        <w:t>the best</w:t>
      </w:r>
      <w:r w:rsidR="008F456F">
        <w:t xml:space="preserve"> position </w:t>
      </w:r>
      <w:r w:rsidR="005671E2">
        <w:t>for</w:t>
      </w:r>
      <w:r w:rsidR="00960628">
        <w:t xml:space="preserve"> </w:t>
      </w:r>
      <w:r w:rsidR="00686EE3">
        <w:t xml:space="preserve">effective </w:t>
      </w:r>
      <w:r w:rsidR="00960628">
        <w:t>respon</w:t>
      </w:r>
      <w:r w:rsidR="005671E2">
        <w:t>se</w:t>
      </w:r>
      <w:r w:rsidR="00960628">
        <w:t xml:space="preserve"> to the</w:t>
      </w:r>
      <w:r w:rsidR="008F456F">
        <w:t xml:space="preserve"> COVID-19 crisi</w:t>
      </w:r>
      <w:r w:rsidR="00686EE3">
        <w:t xml:space="preserve">s and  ensure </w:t>
      </w:r>
      <w:r w:rsidR="00B97853">
        <w:t>our</w:t>
      </w:r>
      <w:r w:rsidR="00686EE3">
        <w:t xml:space="preserve"> economic recovery</w:t>
      </w:r>
      <w:r w:rsidR="00960628">
        <w:t xml:space="preserve">. </w:t>
      </w:r>
    </w:p>
    <w:p w14:paraId="7075CB55" w14:textId="30629589" w:rsidR="008F456F" w:rsidRDefault="008F456F" w:rsidP="008D3DEB">
      <w:pPr>
        <w:jc w:val="both"/>
      </w:pPr>
      <w:r>
        <w:t>Sincerely</w:t>
      </w:r>
      <w:r w:rsidR="00D710C7">
        <w:t>,</w:t>
      </w:r>
    </w:p>
    <w:p w14:paraId="72066A3F" w14:textId="77777777" w:rsidR="008F456F" w:rsidRDefault="008F456F" w:rsidP="008D3DEB">
      <w:pPr>
        <w:jc w:val="both"/>
      </w:pPr>
    </w:p>
    <w:p w14:paraId="1DBEE855" w14:textId="77777777" w:rsidR="008F456F" w:rsidRDefault="008F456F" w:rsidP="008D3DEB">
      <w:pPr>
        <w:pStyle w:val="NoSpacing"/>
        <w:jc w:val="both"/>
      </w:pPr>
      <w:bookmarkStart w:id="0" w:name="_GoBack"/>
      <w:bookmarkEnd w:id="0"/>
    </w:p>
    <w:p w14:paraId="3FE3C997" w14:textId="3554FC5B" w:rsidR="008F456F" w:rsidRDefault="005E7AE8" w:rsidP="008D3DEB">
      <w:pPr>
        <w:pStyle w:val="NoSpacing"/>
        <w:jc w:val="both"/>
      </w:pPr>
      <w:permStart w:id="1630305243" w:edGrp="everyone"/>
      <w:r w:rsidRPr="005E7AE8">
        <w:rPr>
          <w:highlight w:val="yellow"/>
        </w:rPr>
        <w:t>&lt;Your Name&gt;</w:t>
      </w:r>
    </w:p>
    <w:permEnd w:id="1630305243"/>
    <w:p w14:paraId="2B37FC04" w14:textId="6A3E2036" w:rsidR="008F456F" w:rsidRDefault="008F456F" w:rsidP="00A76636">
      <w:pPr>
        <w:pStyle w:val="NoSpacing"/>
        <w:jc w:val="both"/>
      </w:pPr>
      <w:r>
        <w:t>President and CE</w:t>
      </w:r>
      <w:r w:rsidR="00A76636">
        <w:t>O</w:t>
      </w:r>
    </w:p>
    <w:p w14:paraId="0B665920" w14:textId="77777777" w:rsidR="008F456F" w:rsidRDefault="008F456F" w:rsidP="008D3DEB">
      <w:pPr>
        <w:jc w:val="both"/>
      </w:pPr>
    </w:p>
    <w:sectPr w:rsidR="008F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9MtXFw7+gIjjK6bImeZZ47zQ5yoopFA/RHeeZWy+zyC7aFP7vEmDM/J6+utIp1EfJPu76VQ8DNISJ1U4hjNTCA==" w:salt="HNZe4r8QpKvCWqyT2apQ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C7"/>
    <w:rsid w:val="00057A35"/>
    <w:rsid w:val="00063767"/>
    <w:rsid w:val="000A651C"/>
    <w:rsid w:val="00255381"/>
    <w:rsid w:val="00284C4C"/>
    <w:rsid w:val="003C6239"/>
    <w:rsid w:val="0041096C"/>
    <w:rsid w:val="00482DBC"/>
    <w:rsid w:val="004B3455"/>
    <w:rsid w:val="004E5180"/>
    <w:rsid w:val="005671E2"/>
    <w:rsid w:val="005D765C"/>
    <w:rsid w:val="005E7AE8"/>
    <w:rsid w:val="00686EE3"/>
    <w:rsid w:val="007D74C9"/>
    <w:rsid w:val="007E3125"/>
    <w:rsid w:val="008A7AF1"/>
    <w:rsid w:val="008B7CCE"/>
    <w:rsid w:val="008D3DEB"/>
    <w:rsid w:val="008F456F"/>
    <w:rsid w:val="00960628"/>
    <w:rsid w:val="00A27E36"/>
    <w:rsid w:val="00A76636"/>
    <w:rsid w:val="00B97853"/>
    <w:rsid w:val="00BA6C32"/>
    <w:rsid w:val="00CA6587"/>
    <w:rsid w:val="00D710C7"/>
    <w:rsid w:val="00EC5336"/>
    <w:rsid w:val="00F40F4F"/>
    <w:rsid w:val="00F4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30B6"/>
  <w15:chartTrackingRefBased/>
  <w15:docId w15:val="{84525154-9506-41FA-9EA0-3C238543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0C7"/>
    <w:pPr>
      <w:spacing w:after="0" w:line="240" w:lineRule="auto"/>
    </w:pPr>
  </w:style>
  <w:style w:type="character" w:styleId="CommentReference">
    <w:name w:val="annotation reference"/>
    <w:basedOn w:val="DefaultParagraphFont"/>
    <w:uiPriority w:val="99"/>
    <w:semiHidden/>
    <w:unhideWhenUsed/>
    <w:rsid w:val="004B3455"/>
    <w:rPr>
      <w:sz w:val="16"/>
      <w:szCs w:val="16"/>
    </w:rPr>
  </w:style>
  <w:style w:type="paragraph" w:styleId="CommentText">
    <w:name w:val="annotation text"/>
    <w:basedOn w:val="Normal"/>
    <w:link w:val="CommentTextChar"/>
    <w:uiPriority w:val="99"/>
    <w:semiHidden/>
    <w:unhideWhenUsed/>
    <w:rsid w:val="004B3455"/>
    <w:pPr>
      <w:spacing w:line="240" w:lineRule="auto"/>
    </w:pPr>
    <w:rPr>
      <w:sz w:val="20"/>
      <w:szCs w:val="20"/>
    </w:rPr>
  </w:style>
  <w:style w:type="character" w:customStyle="1" w:styleId="CommentTextChar">
    <w:name w:val="Comment Text Char"/>
    <w:basedOn w:val="DefaultParagraphFont"/>
    <w:link w:val="CommentText"/>
    <w:uiPriority w:val="99"/>
    <w:semiHidden/>
    <w:rsid w:val="004B3455"/>
    <w:rPr>
      <w:sz w:val="20"/>
      <w:szCs w:val="20"/>
    </w:rPr>
  </w:style>
  <w:style w:type="paragraph" w:styleId="CommentSubject">
    <w:name w:val="annotation subject"/>
    <w:basedOn w:val="CommentText"/>
    <w:next w:val="CommentText"/>
    <w:link w:val="CommentSubjectChar"/>
    <w:uiPriority w:val="99"/>
    <w:semiHidden/>
    <w:unhideWhenUsed/>
    <w:rsid w:val="004B3455"/>
    <w:rPr>
      <w:b/>
      <w:bCs/>
    </w:rPr>
  </w:style>
  <w:style w:type="character" w:customStyle="1" w:styleId="CommentSubjectChar">
    <w:name w:val="Comment Subject Char"/>
    <w:basedOn w:val="CommentTextChar"/>
    <w:link w:val="CommentSubject"/>
    <w:uiPriority w:val="99"/>
    <w:semiHidden/>
    <w:rsid w:val="004B3455"/>
    <w:rPr>
      <w:b/>
      <w:bCs/>
      <w:sz w:val="20"/>
      <w:szCs w:val="20"/>
    </w:rPr>
  </w:style>
  <w:style w:type="paragraph" w:styleId="BalloonText">
    <w:name w:val="Balloon Text"/>
    <w:basedOn w:val="Normal"/>
    <w:link w:val="BalloonTextChar"/>
    <w:uiPriority w:val="99"/>
    <w:semiHidden/>
    <w:unhideWhenUsed/>
    <w:rsid w:val="004B3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Perry</dc:creator>
  <cp:keywords/>
  <dc:description/>
  <cp:lastModifiedBy>Lisa Sherman</cp:lastModifiedBy>
  <cp:revision>3</cp:revision>
  <cp:lastPrinted>2020-03-24T18:53:00Z</cp:lastPrinted>
  <dcterms:created xsi:type="dcterms:W3CDTF">2020-03-24T18:57:00Z</dcterms:created>
  <dcterms:modified xsi:type="dcterms:W3CDTF">2020-03-24T18:58:00Z</dcterms:modified>
</cp:coreProperties>
</file>